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2A44" w14:textId="77777777" w:rsidR="00F455F8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вакантных мест для приёма </w:t>
      </w:r>
      <w:r w:rsidR="00375C45" w:rsidRPr="001D2E0B">
        <w:rPr>
          <w:rFonts w:ascii="Times New Roman" w:hAnsi="Times New Roman" w:cs="Times New Roman"/>
          <w:b/>
          <w:sz w:val="28"/>
          <w:szCs w:val="28"/>
        </w:rPr>
        <w:t>(перевода</w:t>
      </w:r>
      <w:r w:rsidRPr="001D2E0B">
        <w:rPr>
          <w:rFonts w:ascii="Times New Roman" w:hAnsi="Times New Roman" w:cs="Times New Roman"/>
          <w:b/>
          <w:sz w:val="28"/>
          <w:szCs w:val="28"/>
        </w:rPr>
        <w:t xml:space="preserve">) в ГАПОУ Архангельской области </w:t>
      </w:r>
    </w:p>
    <w:p w14:paraId="51365409" w14:textId="38496F76" w:rsidR="00E150C1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2E0B">
        <w:rPr>
          <w:rFonts w:ascii="Times New Roman" w:hAnsi="Times New Roman" w:cs="Times New Roman"/>
          <w:b/>
          <w:sz w:val="28"/>
          <w:szCs w:val="28"/>
        </w:rPr>
        <w:t>Коряжемский</w:t>
      </w:r>
      <w:proofErr w:type="spellEnd"/>
      <w:r w:rsidRPr="001D2E0B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техникум»</w:t>
      </w:r>
      <w:r w:rsidR="00081DA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75C45">
        <w:rPr>
          <w:rFonts w:ascii="Times New Roman" w:hAnsi="Times New Roman" w:cs="Times New Roman"/>
          <w:b/>
          <w:sz w:val="28"/>
          <w:szCs w:val="28"/>
        </w:rPr>
        <w:t>2</w:t>
      </w:r>
      <w:r w:rsidR="00C41546">
        <w:rPr>
          <w:rFonts w:ascii="Times New Roman" w:hAnsi="Times New Roman" w:cs="Times New Roman"/>
          <w:b/>
          <w:sz w:val="28"/>
          <w:szCs w:val="28"/>
        </w:rPr>
        <w:t>2</w:t>
      </w:r>
      <w:r w:rsidR="00081DAB">
        <w:rPr>
          <w:rFonts w:ascii="Times New Roman" w:hAnsi="Times New Roman" w:cs="Times New Roman"/>
          <w:b/>
          <w:sz w:val="28"/>
          <w:szCs w:val="28"/>
        </w:rPr>
        <w:t>- 20</w:t>
      </w:r>
      <w:r w:rsidR="00375C45">
        <w:rPr>
          <w:rFonts w:ascii="Times New Roman" w:hAnsi="Times New Roman" w:cs="Times New Roman"/>
          <w:b/>
          <w:sz w:val="28"/>
          <w:szCs w:val="28"/>
        </w:rPr>
        <w:t>2</w:t>
      </w:r>
      <w:r w:rsidR="00C41546">
        <w:rPr>
          <w:rFonts w:ascii="Times New Roman" w:hAnsi="Times New Roman" w:cs="Times New Roman"/>
          <w:b/>
          <w:sz w:val="28"/>
          <w:szCs w:val="28"/>
        </w:rPr>
        <w:t>3</w:t>
      </w:r>
      <w:r w:rsidR="00224B05" w:rsidRPr="001D2E0B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r w:rsidR="00B8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C45">
        <w:rPr>
          <w:rFonts w:ascii="Times New Roman" w:hAnsi="Times New Roman" w:cs="Times New Roman"/>
          <w:b/>
          <w:sz w:val="28"/>
          <w:szCs w:val="28"/>
        </w:rPr>
        <w:t>(на</w:t>
      </w:r>
      <w:r w:rsidR="00B8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546">
        <w:rPr>
          <w:rFonts w:ascii="Times New Roman" w:hAnsi="Times New Roman" w:cs="Times New Roman"/>
          <w:b/>
          <w:sz w:val="28"/>
          <w:szCs w:val="28"/>
        </w:rPr>
        <w:t>0</w:t>
      </w:r>
      <w:r w:rsidR="00B82F0F">
        <w:rPr>
          <w:rFonts w:ascii="Times New Roman" w:hAnsi="Times New Roman" w:cs="Times New Roman"/>
          <w:b/>
          <w:sz w:val="28"/>
          <w:szCs w:val="28"/>
        </w:rPr>
        <w:t>1.</w:t>
      </w:r>
      <w:r w:rsidR="00C41546">
        <w:rPr>
          <w:rFonts w:ascii="Times New Roman" w:hAnsi="Times New Roman" w:cs="Times New Roman"/>
          <w:b/>
          <w:sz w:val="28"/>
          <w:szCs w:val="28"/>
        </w:rPr>
        <w:t>01</w:t>
      </w:r>
      <w:r w:rsidR="00B82F0F">
        <w:rPr>
          <w:rFonts w:ascii="Times New Roman" w:hAnsi="Times New Roman" w:cs="Times New Roman"/>
          <w:b/>
          <w:sz w:val="28"/>
          <w:szCs w:val="28"/>
        </w:rPr>
        <w:t>.20</w:t>
      </w:r>
      <w:r w:rsidR="00375C45">
        <w:rPr>
          <w:rFonts w:ascii="Times New Roman" w:hAnsi="Times New Roman" w:cs="Times New Roman"/>
          <w:b/>
          <w:sz w:val="28"/>
          <w:szCs w:val="28"/>
        </w:rPr>
        <w:t>2</w:t>
      </w:r>
      <w:r w:rsidR="00C41546">
        <w:rPr>
          <w:rFonts w:ascii="Times New Roman" w:hAnsi="Times New Roman" w:cs="Times New Roman"/>
          <w:b/>
          <w:sz w:val="28"/>
          <w:szCs w:val="28"/>
        </w:rPr>
        <w:t>3</w:t>
      </w:r>
      <w:r w:rsidR="00B82F0F">
        <w:rPr>
          <w:rFonts w:ascii="Times New Roman" w:hAnsi="Times New Roman" w:cs="Times New Roman"/>
          <w:b/>
          <w:sz w:val="28"/>
          <w:szCs w:val="28"/>
        </w:rPr>
        <w:t>г.)</w:t>
      </w:r>
    </w:p>
    <w:p w14:paraId="2C42B53D" w14:textId="77777777" w:rsidR="00D25C0A" w:rsidRPr="001C01A4" w:rsidRDefault="001C01A4" w:rsidP="00D25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5C0A" w:rsidRPr="001C01A4">
        <w:rPr>
          <w:rFonts w:ascii="Times New Roman" w:hAnsi="Times New Roman" w:cs="Times New Roman"/>
          <w:b/>
          <w:sz w:val="28"/>
          <w:szCs w:val="28"/>
        </w:rPr>
        <w:t>о специальностям (программа подготовки специалистов среднего звена)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65"/>
        <w:gridCol w:w="1144"/>
        <w:gridCol w:w="3402"/>
        <w:gridCol w:w="1985"/>
        <w:gridCol w:w="1843"/>
        <w:gridCol w:w="1134"/>
        <w:gridCol w:w="1842"/>
        <w:gridCol w:w="1276"/>
        <w:gridCol w:w="1276"/>
        <w:gridCol w:w="1276"/>
      </w:tblGrid>
      <w:tr w:rsidR="00D7284E" w:rsidRPr="001C01A4" w14:paraId="15196D78" w14:textId="77777777" w:rsidTr="00D7284E">
        <w:tc>
          <w:tcPr>
            <w:tcW w:w="665" w:type="dxa"/>
          </w:tcPr>
          <w:p w14:paraId="162FA214" w14:textId="77777777" w:rsidR="00D7284E" w:rsidRPr="001C01A4" w:rsidRDefault="00D7284E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44" w:type="dxa"/>
          </w:tcPr>
          <w:p w14:paraId="3C69A698" w14:textId="77777777" w:rsidR="00D7284E" w:rsidRPr="001C01A4" w:rsidRDefault="00D7284E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402" w:type="dxa"/>
          </w:tcPr>
          <w:p w14:paraId="3C28DA14" w14:textId="77777777" w:rsidR="00D7284E" w:rsidRPr="001C01A4" w:rsidRDefault="00D7284E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985" w:type="dxa"/>
          </w:tcPr>
          <w:p w14:paraId="06430856" w14:textId="77777777"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1843" w:type="dxa"/>
          </w:tcPr>
          <w:p w14:paraId="54A38144" w14:textId="77777777"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134" w:type="dxa"/>
          </w:tcPr>
          <w:p w14:paraId="1FA2E61F" w14:textId="77777777"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842" w:type="dxa"/>
          </w:tcPr>
          <w:p w14:paraId="4762F3A0" w14:textId="77777777"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276" w:type="dxa"/>
          </w:tcPr>
          <w:p w14:paraId="3A291C17" w14:textId="77777777"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276" w:type="dxa"/>
          </w:tcPr>
          <w:p w14:paraId="56276576" w14:textId="77777777"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276" w:type="dxa"/>
          </w:tcPr>
          <w:p w14:paraId="406C482B" w14:textId="77777777"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для поступления</w:t>
            </w:r>
          </w:p>
        </w:tc>
      </w:tr>
      <w:tr w:rsidR="00C41546" w:rsidRPr="001C01A4" w14:paraId="709CA44B" w14:textId="77777777" w:rsidTr="00D7284E">
        <w:tc>
          <w:tcPr>
            <w:tcW w:w="665" w:type="dxa"/>
          </w:tcPr>
          <w:p w14:paraId="0B8951E3" w14:textId="3A2DCA53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14:paraId="2E173B45" w14:textId="62AD8AB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5.02.14</w:t>
            </w:r>
          </w:p>
        </w:tc>
        <w:tc>
          <w:tcPr>
            <w:tcW w:w="3402" w:type="dxa"/>
          </w:tcPr>
          <w:p w14:paraId="4C499CAF" w14:textId="0632D612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 средствами автоматизации технологический процессов и производств</w:t>
            </w:r>
          </w:p>
        </w:tc>
        <w:tc>
          <w:tcPr>
            <w:tcW w:w="1985" w:type="dxa"/>
          </w:tcPr>
          <w:p w14:paraId="3F0CBE84" w14:textId="4A524C5F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14:paraId="66F598BB" w14:textId="4C4D7D14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76F12269" w14:textId="2D032225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D184F96" w14:textId="7777777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7D7621CE" w14:textId="18B1F3B4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14:paraId="37FBDF43" w14:textId="6E60B042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4B0D7E4" w14:textId="2F25F35D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573BC4" w14:textId="37A14803" w:rsidR="00C41546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41546" w:rsidRPr="001C01A4" w14:paraId="222F3A50" w14:textId="77777777" w:rsidTr="00D7284E">
        <w:tc>
          <w:tcPr>
            <w:tcW w:w="665" w:type="dxa"/>
          </w:tcPr>
          <w:p w14:paraId="4457C622" w14:textId="40A9E12C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14:paraId="7658EDF9" w14:textId="63B20420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02" w:type="dxa"/>
          </w:tcPr>
          <w:p w14:paraId="4CAE71AD" w14:textId="3FAD512B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985" w:type="dxa"/>
          </w:tcPr>
          <w:p w14:paraId="5B4BDC61" w14:textId="318EB3C1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14:paraId="0852499C" w14:textId="7CE47D46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57DEAD61" w14:textId="72A85E0F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2917640A" w14:textId="7777777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14:paraId="7A498830" w14:textId="01659D84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276" w:type="dxa"/>
          </w:tcPr>
          <w:p w14:paraId="71FA8016" w14:textId="096CFB2C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210C680" w14:textId="6EA8A808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89BF5BD" w14:textId="6166F100" w:rsidR="00C41546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41546" w:rsidRPr="001C01A4" w14:paraId="0D3EEAFE" w14:textId="77777777" w:rsidTr="00D7284E">
        <w:tc>
          <w:tcPr>
            <w:tcW w:w="665" w:type="dxa"/>
          </w:tcPr>
          <w:p w14:paraId="08DCE310" w14:textId="498E7F66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14:paraId="1CFF81AE" w14:textId="58DB7F8F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02" w:type="dxa"/>
          </w:tcPr>
          <w:p w14:paraId="111EB1C7" w14:textId="1FFA90C8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1985" w:type="dxa"/>
          </w:tcPr>
          <w:p w14:paraId="6196D04B" w14:textId="57D1EE43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14:paraId="71C1C581" w14:textId="5DE5846E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14:paraId="31C2D429" w14:textId="77D206DD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04FE1A7" w14:textId="7777777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14:paraId="53A7E15A" w14:textId="4390C18C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276" w:type="dxa"/>
          </w:tcPr>
          <w:p w14:paraId="6A7D2178" w14:textId="66F4275A" w:rsidR="00C41546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5D79E863" w14:textId="0E38DC52" w:rsidR="00C41546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8D4F81B" w14:textId="5CEB9165" w:rsidR="00C41546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</w:tbl>
    <w:p w14:paraId="41C9DB2E" w14:textId="77777777" w:rsidR="00D25C0A" w:rsidRPr="001C01A4" w:rsidRDefault="001D2E0B" w:rsidP="001D2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1A4">
        <w:rPr>
          <w:rFonts w:ascii="Times New Roman" w:hAnsi="Times New Roman" w:cs="Times New Roman"/>
          <w:b/>
          <w:sz w:val="28"/>
          <w:szCs w:val="28"/>
        </w:rPr>
        <w:t>по профессиям (программа подготовки квалифицированных рабочих, служащих)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27"/>
        <w:gridCol w:w="3118"/>
        <w:gridCol w:w="2019"/>
        <w:gridCol w:w="2092"/>
        <w:gridCol w:w="1388"/>
        <w:gridCol w:w="1730"/>
        <w:gridCol w:w="1740"/>
        <w:gridCol w:w="1740"/>
      </w:tblGrid>
      <w:tr w:rsidR="001D2E0B" w:rsidRPr="001C01A4" w14:paraId="69A12679" w14:textId="77777777" w:rsidTr="00220B97">
        <w:tc>
          <w:tcPr>
            <w:tcW w:w="666" w:type="dxa"/>
          </w:tcPr>
          <w:p w14:paraId="77EA436E" w14:textId="77777777"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27" w:type="dxa"/>
          </w:tcPr>
          <w:p w14:paraId="7129DD5A" w14:textId="77777777"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118" w:type="dxa"/>
          </w:tcPr>
          <w:p w14:paraId="6E1DB26A" w14:textId="77777777"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019" w:type="dxa"/>
          </w:tcPr>
          <w:p w14:paraId="04527BEE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2092" w:type="dxa"/>
          </w:tcPr>
          <w:p w14:paraId="6B6910D5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388" w:type="dxa"/>
          </w:tcPr>
          <w:p w14:paraId="38B79E23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14:paraId="773A67C6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740" w:type="dxa"/>
          </w:tcPr>
          <w:p w14:paraId="16AC0693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40" w:type="dxa"/>
          </w:tcPr>
          <w:p w14:paraId="608501C1" w14:textId="77777777"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C41546" w:rsidRPr="001C01A4" w14:paraId="39864A66" w14:textId="77777777" w:rsidTr="00220B97">
        <w:tc>
          <w:tcPr>
            <w:tcW w:w="666" w:type="dxa"/>
          </w:tcPr>
          <w:p w14:paraId="664DD63B" w14:textId="77777777" w:rsidR="00C41546" w:rsidRPr="001C01A4" w:rsidRDefault="00C41546" w:rsidP="00C4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14:paraId="53209350" w14:textId="316904F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14:paraId="23C043E6" w14:textId="332E2E70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ремонту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автомобиля</w:t>
            </w:r>
          </w:p>
        </w:tc>
        <w:tc>
          <w:tcPr>
            <w:tcW w:w="2019" w:type="dxa"/>
          </w:tcPr>
          <w:p w14:paraId="21F98E3F" w14:textId="7373ECDC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Слесарь по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автомобиля, водитель категории «В», «С»</w:t>
            </w:r>
          </w:p>
        </w:tc>
        <w:tc>
          <w:tcPr>
            <w:tcW w:w="2092" w:type="dxa"/>
          </w:tcPr>
          <w:p w14:paraId="7DD2C97F" w14:textId="1B6DB19D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общее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88" w:type="dxa"/>
          </w:tcPr>
          <w:p w14:paraId="1A88F956" w14:textId="702D6AA8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</w:tcPr>
          <w:p w14:paraId="54473A10" w14:textId="7777777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7DC1D05F" w14:textId="4B8B51E0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40" w:type="dxa"/>
          </w:tcPr>
          <w:p w14:paraId="0F63D02A" w14:textId="7AEC31AA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40" w:type="dxa"/>
          </w:tcPr>
          <w:p w14:paraId="03359448" w14:textId="1F2EAF39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546" w:rsidRPr="001C01A4" w14:paraId="28C36A60" w14:textId="77777777" w:rsidTr="00220B97">
        <w:tc>
          <w:tcPr>
            <w:tcW w:w="666" w:type="dxa"/>
          </w:tcPr>
          <w:p w14:paraId="6FE10664" w14:textId="7777777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14:paraId="26BF2B48" w14:textId="1E0D5BE9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3118" w:type="dxa"/>
          </w:tcPr>
          <w:p w14:paraId="0EEC33DD" w14:textId="69548F36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14:paraId="168E5C6F" w14:textId="642023F8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14:paraId="6E7CDC2C" w14:textId="5E0B270B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14:paraId="4717799F" w14:textId="46892F5B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1D1DB68A" w14:textId="7777777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14:paraId="56F033B8" w14:textId="17F089A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57FCF7BA" w14:textId="2A1E57B5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0" w:type="dxa"/>
          </w:tcPr>
          <w:p w14:paraId="1EB88B44" w14:textId="48B51381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546" w:rsidRPr="001C01A4" w14:paraId="63511741" w14:textId="77777777" w:rsidTr="00220B97">
        <w:tc>
          <w:tcPr>
            <w:tcW w:w="666" w:type="dxa"/>
          </w:tcPr>
          <w:p w14:paraId="6BD4A0F7" w14:textId="7777777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14:paraId="5730177E" w14:textId="3157CF9D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</w:tcPr>
          <w:p w14:paraId="6B022F09" w14:textId="5CB534B9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сварки(наплавки)</w:t>
            </w:r>
          </w:p>
        </w:tc>
        <w:tc>
          <w:tcPr>
            <w:tcW w:w="2019" w:type="dxa"/>
          </w:tcPr>
          <w:p w14:paraId="4DD36C8C" w14:textId="5ECBBC10" w:rsidR="00C41546" w:rsidRPr="001C01A4" w:rsidRDefault="00C41546" w:rsidP="00C41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14:paraId="42F80F80" w14:textId="4E5F1C41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14:paraId="417776C5" w14:textId="717D862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14:paraId="7F31F43D" w14:textId="77777777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14:paraId="64D563DA" w14:textId="3A73B5A2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14:paraId="69647FEE" w14:textId="534BFE19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0" w:type="dxa"/>
          </w:tcPr>
          <w:p w14:paraId="4F8CB037" w14:textId="6AD24B93" w:rsidR="00C41546" w:rsidRPr="001C01A4" w:rsidRDefault="00C41546" w:rsidP="00C4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0A912F26" w14:textId="77777777" w:rsidR="00D7284E" w:rsidRDefault="00D7284E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ECA858A" w14:textId="77777777" w:rsidR="001D2E0B" w:rsidRDefault="001C01A4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A4">
        <w:rPr>
          <w:rFonts w:ascii="Times New Roman" w:hAnsi="Times New Roman" w:cs="Times New Roman"/>
          <w:b/>
          <w:sz w:val="24"/>
          <w:szCs w:val="24"/>
        </w:rPr>
        <w:t xml:space="preserve">По вопросам перевода в техникум из других образовательных организаций, восстановлении в число студентов Вам необходимо обратиться по телефону 8 818 50 3-93-23 зам.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C01A4">
        <w:rPr>
          <w:rFonts w:ascii="Times New Roman" w:hAnsi="Times New Roman" w:cs="Times New Roman"/>
          <w:b/>
          <w:sz w:val="24"/>
          <w:szCs w:val="24"/>
        </w:rPr>
        <w:t>иректора по УПР Амосова Светлана Сергеевна</w:t>
      </w:r>
    </w:p>
    <w:p w14:paraId="3A71FCF0" w14:textId="77777777" w:rsidR="00AA5D32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15C21" w14:textId="77777777" w:rsidR="00AA5D32" w:rsidRPr="001C01A4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5D32" w:rsidRPr="001C01A4" w:rsidSect="0062435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B5FB4"/>
    <w:multiLevelType w:val="hybridMultilevel"/>
    <w:tmpl w:val="73FA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355"/>
    <w:rsid w:val="00081DAB"/>
    <w:rsid w:val="001C01A4"/>
    <w:rsid w:val="001D2E0B"/>
    <w:rsid w:val="00220B97"/>
    <w:rsid w:val="00224B05"/>
    <w:rsid w:val="00286AC3"/>
    <w:rsid w:val="00375C45"/>
    <w:rsid w:val="00415A8A"/>
    <w:rsid w:val="004B297B"/>
    <w:rsid w:val="005C01DF"/>
    <w:rsid w:val="005F7269"/>
    <w:rsid w:val="00624355"/>
    <w:rsid w:val="006C4C11"/>
    <w:rsid w:val="007F28B8"/>
    <w:rsid w:val="00954A74"/>
    <w:rsid w:val="00A01206"/>
    <w:rsid w:val="00AA5D32"/>
    <w:rsid w:val="00B61644"/>
    <w:rsid w:val="00B82F0F"/>
    <w:rsid w:val="00BB2F6F"/>
    <w:rsid w:val="00C41546"/>
    <w:rsid w:val="00CC1EDA"/>
    <w:rsid w:val="00D25C0A"/>
    <w:rsid w:val="00D7284E"/>
    <w:rsid w:val="00E150C1"/>
    <w:rsid w:val="00E455AB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CBB0"/>
  <w15:docId w15:val="{0BF2EC49-3F43-43FD-A685-234F045A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3F63E-0087-43EC-BF37-738C7257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KIT_USER</cp:lastModifiedBy>
  <cp:revision>19</cp:revision>
  <dcterms:created xsi:type="dcterms:W3CDTF">2017-01-25T07:54:00Z</dcterms:created>
  <dcterms:modified xsi:type="dcterms:W3CDTF">2023-01-18T05:23:00Z</dcterms:modified>
</cp:coreProperties>
</file>